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3" w:rsidRPr="00A92C25" w:rsidRDefault="001B56D7" w:rsidP="001B56D7">
      <w:pPr>
        <w:jc w:val="both"/>
        <w:rPr>
          <w:b/>
          <w:sz w:val="24"/>
          <w:szCs w:val="24"/>
        </w:rPr>
      </w:pPr>
      <w:r w:rsidRPr="00A92C25">
        <w:rPr>
          <w:b/>
          <w:sz w:val="24"/>
          <w:szCs w:val="24"/>
        </w:rPr>
        <w:t>Spotkanie op</w:t>
      </w:r>
      <w:r w:rsidR="00240F74">
        <w:rPr>
          <w:b/>
          <w:sz w:val="24"/>
          <w:szCs w:val="24"/>
        </w:rPr>
        <w:t>łatkowe Z-</w:t>
      </w:r>
      <w:proofErr w:type="spellStart"/>
      <w:r w:rsidR="00240F74">
        <w:rPr>
          <w:b/>
          <w:sz w:val="24"/>
          <w:szCs w:val="24"/>
        </w:rPr>
        <w:t>ców</w:t>
      </w:r>
      <w:proofErr w:type="spellEnd"/>
      <w:r w:rsidR="00240F74">
        <w:rPr>
          <w:b/>
          <w:sz w:val="24"/>
          <w:szCs w:val="24"/>
        </w:rPr>
        <w:t xml:space="preserve"> NROZ i uroczystość</w:t>
      </w:r>
      <w:r w:rsidRPr="00A92C25">
        <w:rPr>
          <w:b/>
          <w:sz w:val="24"/>
          <w:szCs w:val="24"/>
        </w:rPr>
        <w:t xml:space="preserve"> nadania imienia prof. dr </w:t>
      </w:r>
      <w:proofErr w:type="spellStart"/>
      <w:r w:rsidRPr="00A92C25">
        <w:rPr>
          <w:b/>
          <w:sz w:val="24"/>
          <w:szCs w:val="24"/>
        </w:rPr>
        <w:t>hab.n.</w:t>
      </w:r>
      <w:r w:rsidR="00240F74">
        <w:rPr>
          <w:b/>
          <w:sz w:val="24"/>
          <w:szCs w:val="24"/>
        </w:rPr>
        <w:t>med</w:t>
      </w:r>
      <w:proofErr w:type="spellEnd"/>
      <w:r w:rsidR="00240F74">
        <w:rPr>
          <w:b/>
          <w:sz w:val="24"/>
          <w:szCs w:val="24"/>
        </w:rPr>
        <w:t>. Stanisława Leszczyńskiego s</w:t>
      </w:r>
      <w:r w:rsidRPr="00A92C25">
        <w:rPr>
          <w:b/>
          <w:sz w:val="24"/>
          <w:szCs w:val="24"/>
        </w:rPr>
        <w:t>ali nr 7 w siedzibie Naczelnej Izby Lekarskiej w Warszawie 15 grudnia 2017r.</w:t>
      </w:r>
    </w:p>
    <w:p w:rsidR="001B56D7" w:rsidRDefault="001B56D7" w:rsidP="001B56D7">
      <w:pPr>
        <w:jc w:val="both"/>
        <w:rPr>
          <w:sz w:val="24"/>
          <w:szCs w:val="24"/>
        </w:rPr>
      </w:pPr>
    </w:p>
    <w:p w:rsidR="001836F5" w:rsidRDefault="001B56D7" w:rsidP="001B56D7">
      <w:pPr>
        <w:jc w:val="both"/>
        <w:rPr>
          <w:sz w:val="24"/>
          <w:szCs w:val="24"/>
        </w:rPr>
      </w:pPr>
      <w:r>
        <w:rPr>
          <w:sz w:val="24"/>
          <w:szCs w:val="24"/>
        </w:rPr>
        <w:t>W dniu 15 grudnia 2017r. w siedzibie Naczelnej Izby Lekarskiej odbyło się spotkanie opłatkowe Z-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 xml:space="preserve"> NROZ. W pierws</w:t>
      </w:r>
      <w:r w:rsidR="00A15871">
        <w:rPr>
          <w:sz w:val="24"/>
          <w:szCs w:val="24"/>
        </w:rPr>
        <w:t>zej części o swoich pasjach nie</w:t>
      </w:r>
    </w:p>
    <w:p w:rsidR="001B56D7" w:rsidRDefault="001B56D7" w:rsidP="001B5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związanych z wykonywaniem zawodu lekarza opowiedział lek. Lech Żak – o podróżach i zbiorze monet i banknotów z całego świata oraz dr n.med. Teresa </w:t>
      </w:r>
      <w:proofErr w:type="spellStart"/>
      <w:r>
        <w:rPr>
          <w:sz w:val="24"/>
          <w:szCs w:val="24"/>
        </w:rPr>
        <w:t>Korta</w:t>
      </w:r>
      <w:proofErr w:type="spellEnd"/>
      <w:r>
        <w:rPr>
          <w:sz w:val="24"/>
          <w:szCs w:val="24"/>
        </w:rPr>
        <w:t>, która przeczytała kilka swoich wierszy (można się z nimi zapoznać w zakładce „Pasje rzeczników”</w:t>
      </w:r>
      <w:r w:rsidR="001836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40F74" w:rsidRDefault="001B56D7" w:rsidP="001B5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drugiej części nastąpiło uroczyste nadanie imienia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hab.n.med</w:t>
      </w:r>
      <w:proofErr w:type="spellEnd"/>
      <w:r>
        <w:rPr>
          <w:sz w:val="24"/>
          <w:szCs w:val="24"/>
        </w:rPr>
        <w:t>. Stanisława Le</w:t>
      </w:r>
      <w:r w:rsidR="00240F74">
        <w:rPr>
          <w:sz w:val="24"/>
          <w:szCs w:val="24"/>
        </w:rPr>
        <w:t>szczyńskiego (pierwszego NROZ) s</w:t>
      </w:r>
      <w:r>
        <w:rPr>
          <w:sz w:val="24"/>
          <w:szCs w:val="24"/>
        </w:rPr>
        <w:t xml:space="preserve">ali nr 7 w siedzibie NIL w Warszawie. </w:t>
      </w:r>
      <w:r w:rsidR="00240F74">
        <w:rPr>
          <w:sz w:val="24"/>
          <w:szCs w:val="24"/>
        </w:rPr>
        <w:t>W uroczystości tej wzięli udział</w:t>
      </w:r>
      <w:r w:rsidR="001836F5">
        <w:rPr>
          <w:sz w:val="24"/>
          <w:szCs w:val="24"/>
        </w:rPr>
        <w:t xml:space="preserve">- </w:t>
      </w:r>
      <w:r w:rsidR="00240F74">
        <w:rPr>
          <w:sz w:val="24"/>
          <w:szCs w:val="24"/>
        </w:rPr>
        <w:t xml:space="preserve">poza lek. Grzegorzem Wroną – NROZ i jego Zastępcami – dr n.med. Maciej Hamankiewicz- Prezes NRL, poprzedni NROZ: </w:t>
      </w:r>
      <w:proofErr w:type="spellStart"/>
      <w:r w:rsidR="00240F74">
        <w:rPr>
          <w:sz w:val="24"/>
          <w:szCs w:val="24"/>
        </w:rPr>
        <w:t>prof.dr</w:t>
      </w:r>
      <w:proofErr w:type="spellEnd"/>
      <w:r w:rsidR="00240F74">
        <w:rPr>
          <w:sz w:val="24"/>
          <w:szCs w:val="24"/>
        </w:rPr>
        <w:t xml:space="preserve"> </w:t>
      </w:r>
      <w:proofErr w:type="spellStart"/>
      <w:r w:rsidR="00240F74">
        <w:rPr>
          <w:sz w:val="24"/>
          <w:szCs w:val="24"/>
        </w:rPr>
        <w:t>hab.n.med</w:t>
      </w:r>
      <w:proofErr w:type="spellEnd"/>
      <w:r w:rsidR="00240F74">
        <w:rPr>
          <w:sz w:val="24"/>
          <w:szCs w:val="24"/>
        </w:rPr>
        <w:t xml:space="preserve">. Krystyna </w:t>
      </w:r>
      <w:proofErr w:type="spellStart"/>
      <w:r w:rsidR="00240F74">
        <w:rPr>
          <w:sz w:val="24"/>
          <w:szCs w:val="24"/>
        </w:rPr>
        <w:t>Rowecka-Trzebicka</w:t>
      </w:r>
      <w:proofErr w:type="spellEnd"/>
      <w:r w:rsidR="00240F74">
        <w:rPr>
          <w:sz w:val="24"/>
          <w:szCs w:val="24"/>
        </w:rPr>
        <w:t>, lek. Jolanta Orłowska-</w:t>
      </w:r>
      <w:proofErr w:type="spellStart"/>
      <w:r w:rsidR="00240F74">
        <w:rPr>
          <w:sz w:val="24"/>
          <w:szCs w:val="24"/>
        </w:rPr>
        <w:t>Heitzman</w:t>
      </w:r>
      <w:proofErr w:type="spellEnd"/>
      <w:r w:rsidR="00240F74">
        <w:rPr>
          <w:sz w:val="24"/>
          <w:szCs w:val="24"/>
        </w:rPr>
        <w:t>, oraz lek. Wojciech Łącki – Przewodniczący NSL, a także pozostali zaproszeni goście. Na uroczystość przybyli także</w:t>
      </w:r>
      <w:r w:rsidR="001836F5">
        <w:rPr>
          <w:sz w:val="24"/>
          <w:szCs w:val="24"/>
        </w:rPr>
        <w:t>:</w:t>
      </w:r>
      <w:r w:rsidR="00240F74">
        <w:rPr>
          <w:sz w:val="24"/>
          <w:szCs w:val="24"/>
        </w:rPr>
        <w:t xml:space="preserve"> syn Profesora – p. Krzysztof Leszczyński z żoną i córką, syn starszego brata Profesora p. Bronisław Leszczyński, przyjaciele: prof. Andrzej Borówka i prof. Wacław Zawadowski.  Odczytane zostały życzenia niemogącego wziąć udziału w uroczystości – prof. dr </w:t>
      </w:r>
      <w:proofErr w:type="spellStart"/>
      <w:r w:rsidR="00240F74">
        <w:rPr>
          <w:sz w:val="24"/>
          <w:szCs w:val="24"/>
        </w:rPr>
        <w:t>hab.n.med</w:t>
      </w:r>
      <w:proofErr w:type="spellEnd"/>
      <w:r w:rsidR="00240F74">
        <w:rPr>
          <w:sz w:val="24"/>
          <w:szCs w:val="24"/>
        </w:rPr>
        <w:t>. Zbigniewa Czernickiego (w załączniku</w:t>
      </w:r>
      <w:r w:rsidR="001836F5">
        <w:rPr>
          <w:sz w:val="24"/>
          <w:szCs w:val="24"/>
        </w:rPr>
        <w:t>)</w:t>
      </w:r>
      <w:bookmarkStart w:id="0" w:name="_GoBack"/>
      <w:bookmarkEnd w:id="0"/>
      <w:r w:rsidR="00240F74">
        <w:rPr>
          <w:sz w:val="24"/>
          <w:szCs w:val="24"/>
        </w:rPr>
        <w:t>.</w:t>
      </w:r>
    </w:p>
    <w:p w:rsidR="001B56D7" w:rsidRDefault="001B56D7" w:rsidP="001B5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o tej uroczystości można przeczytać na stronie Gazety Lekarskiej. </w:t>
      </w:r>
    </w:p>
    <w:p w:rsidR="00240F74" w:rsidRDefault="00240F74" w:rsidP="001B56D7">
      <w:pPr>
        <w:jc w:val="both"/>
        <w:rPr>
          <w:sz w:val="24"/>
          <w:szCs w:val="24"/>
        </w:rPr>
      </w:pPr>
      <w:hyperlink r:id="rId5" w:history="1">
        <w:r w:rsidRPr="002D5C1D">
          <w:rPr>
            <w:rStyle w:val="Hipercze"/>
            <w:sz w:val="24"/>
            <w:szCs w:val="24"/>
          </w:rPr>
          <w:t>http://www.nil.org.pl/aktualnosci/hold-dla-prof.-stanislawa-leszczynskiego</w:t>
        </w:r>
      </w:hyperlink>
    </w:p>
    <w:p w:rsidR="00240F74" w:rsidRDefault="00240F74" w:rsidP="001B56D7">
      <w:pPr>
        <w:jc w:val="both"/>
        <w:rPr>
          <w:sz w:val="24"/>
          <w:szCs w:val="24"/>
        </w:rPr>
      </w:pPr>
    </w:p>
    <w:p w:rsidR="00240F74" w:rsidRDefault="00240F74" w:rsidP="001B5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opłatkowe zakończyło się koncertem p. Honoraty Kożuchowskiej i zespołu Ciepły Wieczór oraz poczęstunkiem wigilijnym. </w:t>
      </w:r>
    </w:p>
    <w:p w:rsidR="001B56D7" w:rsidRPr="001B56D7" w:rsidRDefault="001B56D7" w:rsidP="001B56D7">
      <w:pPr>
        <w:jc w:val="both"/>
        <w:rPr>
          <w:sz w:val="24"/>
          <w:szCs w:val="24"/>
        </w:rPr>
      </w:pPr>
    </w:p>
    <w:sectPr w:rsidR="001B56D7" w:rsidRPr="001B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D7"/>
    <w:rsid w:val="001836F5"/>
    <w:rsid w:val="001B56D7"/>
    <w:rsid w:val="00240F74"/>
    <w:rsid w:val="00A15871"/>
    <w:rsid w:val="00A92C25"/>
    <w:rsid w:val="00F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l.org.pl/aktualnosci/hold-dla-prof.-stanislawa-leszczyns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dcterms:created xsi:type="dcterms:W3CDTF">2018-01-15T12:30:00Z</dcterms:created>
  <dcterms:modified xsi:type="dcterms:W3CDTF">2018-01-15T13:14:00Z</dcterms:modified>
</cp:coreProperties>
</file>