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A1" w:rsidRDefault="00D643A1" w:rsidP="00D643A1">
      <w:pPr>
        <w:jc w:val="center"/>
        <w:rPr>
          <w:rFonts w:ascii="Times New Roman" w:hAnsi="Times New Roman" w:cs="Times New Roman"/>
          <w:b/>
          <w:sz w:val="24"/>
          <w:szCs w:val="24"/>
          <w:u w:val="single"/>
        </w:rPr>
      </w:pPr>
    </w:p>
    <w:p w:rsidR="00AA01FC" w:rsidRDefault="009D5EAF" w:rsidP="00D643A1">
      <w:pPr>
        <w:jc w:val="center"/>
        <w:rPr>
          <w:rFonts w:ascii="Times New Roman" w:hAnsi="Times New Roman" w:cs="Times New Roman"/>
          <w:b/>
          <w:sz w:val="24"/>
          <w:szCs w:val="24"/>
          <w:u w:val="single"/>
        </w:rPr>
      </w:pPr>
      <w:r w:rsidRPr="002638DE">
        <w:rPr>
          <w:rFonts w:ascii="Times New Roman" w:hAnsi="Times New Roman" w:cs="Times New Roman"/>
          <w:b/>
          <w:sz w:val="24"/>
          <w:szCs w:val="24"/>
          <w:u w:val="single"/>
        </w:rPr>
        <w:t>Protokół szkolenia OROZ w dniu 15 stycznia 2021r.</w:t>
      </w:r>
    </w:p>
    <w:p w:rsidR="00D643A1" w:rsidRPr="002638DE" w:rsidRDefault="00D643A1" w:rsidP="00D643A1">
      <w:pPr>
        <w:jc w:val="center"/>
        <w:rPr>
          <w:rFonts w:ascii="Times New Roman" w:hAnsi="Times New Roman" w:cs="Times New Roman"/>
          <w:b/>
          <w:sz w:val="24"/>
          <w:szCs w:val="24"/>
          <w:u w:val="single"/>
        </w:rPr>
      </w:pPr>
    </w:p>
    <w:p w:rsidR="009D5EAF" w:rsidRPr="001F38E1" w:rsidRDefault="009D5EAF" w:rsidP="009D5EAF">
      <w:pPr>
        <w:pStyle w:val="Akapitzlist"/>
        <w:numPr>
          <w:ilvl w:val="0"/>
          <w:numId w:val="1"/>
        </w:numPr>
        <w:jc w:val="both"/>
        <w:rPr>
          <w:rFonts w:ascii="Times New Roman" w:hAnsi="Times New Roman" w:cs="Times New Roman"/>
          <w:b/>
          <w:i/>
          <w:sz w:val="24"/>
          <w:szCs w:val="24"/>
        </w:rPr>
      </w:pPr>
      <w:r w:rsidRPr="001F38E1">
        <w:rPr>
          <w:rFonts w:ascii="Times New Roman" w:hAnsi="Times New Roman" w:cs="Times New Roman"/>
          <w:b/>
          <w:sz w:val="24"/>
          <w:szCs w:val="24"/>
        </w:rPr>
        <w:t xml:space="preserve">Przeprowadzanie przesłuchań za pomocą elektronicznych środków komunikacji (przesłuchania na odległość) – </w:t>
      </w:r>
      <w:proofErr w:type="spellStart"/>
      <w:r w:rsidR="001F38E1" w:rsidRPr="001F38E1">
        <w:rPr>
          <w:rFonts w:ascii="Times New Roman" w:hAnsi="Times New Roman" w:cs="Times New Roman"/>
          <w:b/>
          <w:i/>
          <w:sz w:val="24"/>
          <w:szCs w:val="24"/>
        </w:rPr>
        <w:t>mgr.</w:t>
      </w:r>
      <w:r w:rsidRPr="001F38E1">
        <w:rPr>
          <w:rFonts w:ascii="Times New Roman" w:hAnsi="Times New Roman" w:cs="Times New Roman"/>
          <w:b/>
          <w:i/>
          <w:sz w:val="24"/>
          <w:szCs w:val="24"/>
        </w:rPr>
        <w:t>Krzysztof</w:t>
      </w:r>
      <w:proofErr w:type="spellEnd"/>
      <w:r w:rsidRPr="001F38E1">
        <w:rPr>
          <w:rFonts w:ascii="Times New Roman" w:hAnsi="Times New Roman" w:cs="Times New Roman"/>
          <w:b/>
          <w:i/>
          <w:sz w:val="24"/>
          <w:szCs w:val="24"/>
        </w:rPr>
        <w:t xml:space="preserve"> Kwasiborski – Kierownik działu IT NIL, </w:t>
      </w:r>
      <w:r w:rsidR="001F38E1">
        <w:rPr>
          <w:rFonts w:ascii="Times New Roman" w:hAnsi="Times New Roman" w:cs="Times New Roman"/>
          <w:b/>
          <w:i/>
          <w:sz w:val="24"/>
          <w:szCs w:val="24"/>
        </w:rPr>
        <w:t xml:space="preserve">mgr. </w:t>
      </w:r>
      <w:r w:rsidRPr="001F38E1">
        <w:rPr>
          <w:rFonts w:ascii="Times New Roman" w:hAnsi="Times New Roman" w:cs="Times New Roman"/>
          <w:b/>
          <w:i/>
          <w:sz w:val="24"/>
          <w:szCs w:val="24"/>
        </w:rPr>
        <w:t>Paulina Tomaszewska</w:t>
      </w:r>
    </w:p>
    <w:p w:rsidR="009D5EAF" w:rsidRDefault="009D5EAF" w:rsidP="009D5EAF">
      <w:pPr>
        <w:ind w:left="360"/>
        <w:jc w:val="both"/>
        <w:rPr>
          <w:rFonts w:ascii="Times New Roman" w:hAnsi="Times New Roman" w:cs="Times New Roman"/>
          <w:sz w:val="24"/>
          <w:szCs w:val="24"/>
        </w:rPr>
      </w:pPr>
      <w:r w:rsidRPr="001F38E1">
        <w:rPr>
          <w:rFonts w:ascii="Times New Roman" w:hAnsi="Times New Roman" w:cs="Times New Roman"/>
          <w:sz w:val="24"/>
          <w:szCs w:val="24"/>
          <w:u w:val="single"/>
        </w:rPr>
        <w:t>Krzysztof Kwasiborski</w:t>
      </w:r>
      <w:r w:rsidRPr="002638DE">
        <w:rPr>
          <w:rFonts w:ascii="Times New Roman" w:hAnsi="Times New Roman" w:cs="Times New Roman"/>
          <w:sz w:val="24"/>
          <w:szCs w:val="24"/>
        </w:rPr>
        <w:t xml:space="preserve"> – przedstawił warunki techniczne związane z nowym oprogramowaniem</w:t>
      </w:r>
      <w:r w:rsidR="002638DE" w:rsidRPr="002638DE">
        <w:rPr>
          <w:rFonts w:ascii="Times New Roman" w:hAnsi="Times New Roman" w:cs="Times New Roman"/>
          <w:sz w:val="24"/>
          <w:szCs w:val="24"/>
        </w:rPr>
        <w:t xml:space="preserve"> służącym do prze</w:t>
      </w:r>
      <w:r w:rsidR="002638DE">
        <w:rPr>
          <w:rFonts w:ascii="Times New Roman" w:hAnsi="Times New Roman" w:cs="Times New Roman"/>
          <w:sz w:val="24"/>
          <w:szCs w:val="24"/>
        </w:rPr>
        <w:t>prowadzania spotkań</w:t>
      </w:r>
      <w:r w:rsidR="001F38E1">
        <w:rPr>
          <w:rFonts w:ascii="Times New Roman" w:hAnsi="Times New Roman" w:cs="Times New Roman"/>
          <w:sz w:val="24"/>
          <w:szCs w:val="24"/>
        </w:rPr>
        <w:t>/szkoleń/konferencji</w:t>
      </w:r>
      <w:r w:rsidR="002638DE">
        <w:rPr>
          <w:rFonts w:ascii="Times New Roman" w:hAnsi="Times New Roman" w:cs="Times New Roman"/>
          <w:sz w:val="24"/>
          <w:szCs w:val="24"/>
        </w:rPr>
        <w:t xml:space="preserve"> </w:t>
      </w:r>
      <w:r w:rsidR="002638DE" w:rsidRPr="002638DE">
        <w:rPr>
          <w:rFonts w:ascii="Times New Roman" w:hAnsi="Times New Roman" w:cs="Times New Roman"/>
          <w:sz w:val="24"/>
          <w:szCs w:val="24"/>
        </w:rPr>
        <w:t>za pomocą elektronicznych środków komunikacji, który będzie też w</w:t>
      </w:r>
      <w:r w:rsidR="001F38E1">
        <w:rPr>
          <w:rFonts w:ascii="Times New Roman" w:hAnsi="Times New Roman" w:cs="Times New Roman"/>
          <w:sz w:val="24"/>
          <w:szCs w:val="24"/>
        </w:rPr>
        <w:t>ykorzystywany do przeprowadzania</w:t>
      </w:r>
      <w:r w:rsidR="002638DE" w:rsidRPr="002638DE">
        <w:rPr>
          <w:rFonts w:ascii="Times New Roman" w:hAnsi="Times New Roman" w:cs="Times New Roman"/>
          <w:sz w:val="24"/>
          <w:szCs w:val="24"/>
        </w:rPr>
        <w:t xml:space="preserve"> czynności przesłuchań przez rzeczników odpowiedzialności zawodowej.</w:t>
      </w:r>
      <w:r w:rsidR="002638DE">
        <w:rPr>
          <w:rFonts w:ascii="Times New Roman" w:hAnsi="Times New Roman" w:cs="Times New Roman"/>
          <w:sz w:val="24"/>
          <w:szCs w:val="24"/>
        </w:rPr>
        <w:t xml:space="preserve"> Nowe oprogramowanie wdrażane przez NIL ma służyć przede wszystkim zwiększeniu bezpieczeństwa tego typu czynności. Programy, z których korzystano do tej pory</w:t>
      </w:r>
      <w:r w:rsidR="00D643A1">
        <w:rPr>
          <w:rFonts w:ascii="Times New Roman" w:hAnsi="Times New Roman" w:cs="Times New Roman"/>
          <w:sz w:val="24"/>
          <w:szCs w:val="24"/>
        </w:rPr>
        <w:t>,</w:t>
      </w:r>
      <w:r w:rsidR="002638DE">
        <w:rPr>
          <w:rFonts w:ascii="Times New Roman" w:hAnsi="Times New Roman" w:cs="Times New Roman"/>
          <w:sz w:val="24"/>
          <w:szCs w:val="24"/>
        </w:rPr>
        <w:t xml:space="preserve"> </w:t>
      </w:r>
      <w:r w:rsidR="00D643A1">
        <w:rPr>
          <w:rFonts w:ascii="Times New Roman" w:hAnsi="Times New Roman" w:cs="Times New Roman"/>
          <w:sz w:val="24"/>
          <w:szCs w:val="24"/>
        </w:rPr>
        <w:t xml:space="preserve">opierały się na </w:t>
      </w:r>
      <w:r w:rsidR="002638DE">
        <w:rPr>
          <w:rFonts w:ascii="Times New Roman" w:hAnsi="Times New Roman" w:cs="Times New Roman"/>
          <w:sz w:val="24"/>
          <w:szCs w:val="24"/>
        </w:rPr>
        <w:t>serwer</w:t>
      </w:r>
      <w:r w:rsidR="00D643A1">
        <w:rPr>
          <w:rFonts w:ascii="Times New Roman" w:hAnsi="Times New Roman" w:cs="Times New Roman"/>
          <w:sz w:val="24"/>
          <w:szCs w:val="24"/>
        </w:rPr>
        <w:t>ach</w:t>
      </w:r>
      <w:r w:rsidR="002638DE">
        <w:rPr>
          <w:rFonts w:ascii="Times New Roman" w:hAnsi="Times New Roman" w:cs="Times New Roman"/>
          <w:sz w:val="24"/>
          <w:szCs w:val="24"/>
        </w:rPr>
        <w:t xml:space="preserve"> zagranicznych. Nowe oprogramowanie ma korzystać wyłącznie z serwerów polskich. Zaproponowano, by OROZ tworzyli własne konta w tym programie, co ułatwi korzystanie z niego. Zgłoszenia będzie zbierał dział IT NIL.</w:t>
      </w:r>
    </w:p>
    <w:p w:rsidR="002638DE" w:rsidRDefault="002638DE" w:rsidP="009D5EAF">
      <w:pPr>
        <w:ind w:left="360"/>
        <w:jc w:val="both"/>
        <w:rPr>
          <w:rFonts w:ascii="Times New Roman" w:hAnsi="Times New Roman" w:cs="Times New Roman"/>
          <w:sz w:val="24"/>
          <w:szCs w:val="24"/>
        </w:rPr>
      </w:pPr>
      <w:r w:rsidRPr="001F38E1">
        <w:rPr>
          <w:rFonts w:ascii="Times New Roman" w:hAnsi="Times New Roman" w:cs="Times New Roman"/>
          <w:sz w:val="24"/>
          <w:szCs w:val="24"/>
          <w:u w:val="single"/>
        </w:rPr>
        <w:t xml:space="preserve">Paulina Tomaszewska </w:t>
      </w:r>
      <w:r>
        <w:rPr>
          <w:rFonts w:ascii="Times New Roman" w:hAnsi="Times New Roman" w:cs="Times New Roman"/>
          <w:sz w:val="24"/>
          <w:szCs w:val="24"/>
        </w:rPr>
        <w:t>zapoznała uczestników z przepisami prawa obowiązującymi w zakresie przeprowadzania przesłuchań świadków i biegłych na odległość oraz opisała do</w:t>
      </w:r>
      <w:r w:rsidR="007B1CA8">
        <w:rPr>
          <w:rFonts w:ascii="Times New Roman" w:hAnsi="Times New Roman" w:cs="Times New Roman"/>
          <w:sz w:val="24"/>
          <w:szCs w:val="24"/>
        </w:rPr>
        <w:t>świadczenia NROZ w tym zakresie:</w:t>
      </w:r>
      <w:bookmarkStart w:id="0" w:name="_GoBack"/>
      <w:bookmarkEnd w:id="0"/>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Czynność procesowa w postaci przesłuchania może nastąpić także na odległość, co umożliwia przepis art. 177§1a k.p.k. Zgodnie z tym przepisem przesłuchanie świadka może nastąpić przy użyciu urządzeń technicznych umożliwiających przeprowadzenie tej czynności na odległość z jednoczesnym bezpośrednim przekazem obrazu i dźwięku. W postępowaniu przed sądem w czynności w miejscu przebywania świadka bierze udział referendarz sądowy, asystent sędziego lub urzędnik zatrudniony w sądzie, w którego okręgu świadek przebywa.</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Dotychczas w komentarzach wskazywano, że w art. 177§1a k.p.k. nie określono kiedy przesłuchanie świadka może odbywać się na odległość (choroba, kalectwo świadka, inna niedająca się pokonać przeszkoda, względy ekonomii procesowej, odległość dzieląca miejsca pobytu świadka od siedziby organu procesowego). Aktualnie, nie ma wątpliwości, że w dobie pandemii taka forma przesłuchania jest w pełni uzasadniona.</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Podstawowym obowiązkiem świadka, również w przypadku przesłuchania na odległość, jest stawienie się na wezwanie organu procesowego w miejscu i czasie wyznaczonym przez organ procesowy np. w siedzibie izby lekarskiej „wezwanej do pomocy w przesłuchaniu na odległość”. Istotą przesłuchania na odległość będzie to, że rzecznik prowadzący przesłuchanie będzie znajdować się w innym miejscu, niż świadek. Świadka należy poinformować o wszystkich przysługujących mu prawach i obowiązkach.</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Czynności związane z przesłuchaniem na odległość można podzielić na 3</w:t>
      </w: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grupy: "czynności przed przesłuchaniem", "czynności podczas przesłuchania" i "czynności po przesłuchaniu".</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"Czynności przed przesłuchaniem"</w:t>
      </w: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 xml:space="preserve">Jeśli chodzi o pouczenie o prawach i obowiązkach świadka powinno ono zostać przesłane przez organ przesłuchujący do siedziby organu w którym świadek będzie przesłuchiwany – najlepiej z wyprzedzeniem. Warto przesłać także załącznik adresowy oraz ewentualnie </w:t>
      </w:r>
      <w:r w:rsidRPr="007B1CA8">
        <w:rPr>
          <w:rFonts w:ascii="Times New Roman" w:hAnsi="Times New Roman" w:cs="Times New Roman"/>
          <w:sz w:val="24"/>
          <w:szCs w:val="24"/>
        </w:rPr>
        <w:lastRenderedPageBreak/>
        <w:t>dokumenty/kserokopie które, jeśli rzecznik uzna to za potrzebne/ podlegałyby okazaniu podczas przesłuchania.</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"Czynności podczas przesłuchania"</w:t>
      </w: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Podczas przesłuchania- pracownik organu „wezwanego” do pomocy w przesłuchaniu sprawdza tożsamość świadka i przedstawia do podpisu protokół pouczenia o prawach i obowiązkach a także załącznik adresowy do wypełnienia. Pytania podczas przesłuchania zadaje rzecznik prowadzący przesłuchanie (organ wzywający), zaś protokół sporządza protokolant siedzący obok rzecznika lub sam rzecznik. Po sporządzeniu protokołu jest on przesyłany drogą mailową do „organu wezwanego”. Pracownik biura drukuje protokół i prosi świadka o jego podpisanie. Pracownik, obecny podczas całego przesłuchania również składa podpis. Pracownik organu wezwanego obecny jest przez cały czas przesłuchania i czuwa nad prawidłowością przebiegu czynności (czy łącze działa, czy jest dźwięk i obraz). Zaleca się aby rzecznik mógł widzieć przesłuchiwanego świadka, oceniać jego mimikę i zachowanie.</w:t>
      </w:r>
    </w:p>
    <w:p w:rsidR="007B1CA8" w:rsidRPr="007B1CA8" w:rsidRDefault="007B1CA8" w:rsidP="007B1CA8">
      <w:pPr>
        <w:pStyle w:val="Zwykytekst"/>
        <w:jc w:val="both"/>
        <w:rPr>
          <w:rFonts w:ascii="Times New Roman" w:hAnsi="Times New Roman" w:cs="Times New Roman"/>
          <w:sz w:val="24"/>
          <w:szCs w:val="24"/>
        </w:rPr>
      </w:pP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"Czynności po przesłuchaniu"</w:t>
      </w: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Następnie protokół, pouczenie, załącznik adresowy są wysyłane pocztą do organu wzywającego (rzecznika prowadzącego postępowanie). Rzecznik po ich otrzymaniu oraz protokolant podpisują protokół i włączają go do akt sprawy.</w:t>
      </w:r>
    </w:p>
    <w:p w:rsidR="007B1CA8" w:rsidRPr="007B1CA8" w:rsidRDefault="007B1CA8" w:rsidP="007B1CA8">
      <w:pPr>
        <w:pStyle w:val="Zwykytekst"/>
        <w:jc w:val="both"/>
        <w:rPr>
          <w:rFonts w:ascii="Times New Roman" w:hAnsi="Times New Roman" w:cs="Times New Roman"/>
          <w:sz w:val="24"/>
          <w:szCs w:val="24"/>
        </w:rPr>
      </w:pPr>
      <w:r w:rsidRPr="007B1CA8">
        <w:rPr>
          <w:rFonts w:ascii="Times New Roman" w:hAnsi="Times New Roman" w:cs="Times New Roman"/>
          <w:sz w:val="24"/>
          <w:szCs w:val="24"/>
        </w:rPr>
        <w:t>Reasumując. Osobami uczestniczącymi w przesłuchaniu będą: rzecznik, protokolant, świadek, pracownik biura.</w:t>
      </w:r>
    </w:p>
    <w:p w:rsidR="007B1CA8" w:rsidRDefault="007B1CA8" w:rsidP="007B1CA8">
      <w:pPr>
        <w:pStyle w:val="Zwykytekst"/>
      </w:pPr>
    </w:p>
    <w:p w:rsidR="007B1CA8" w:rsidRDefault="007B1CA8" w:rsidP="009D5EAF">
      <w:pPr>
        <w:ind w:left="360"/>
        <w:jc w:val="both"/>
        <w:rPr>
          <w:rFonts w:ascii="Times New Roman" w:hAnsi="Times New Roman" w:cs="Times New Roman"/>
          <w:sz w:val="24"/>
          <w:szCs w:val="24"/>
        </w:rPr>
      </w:pPr>
    </w:p>
    <w:p w:rsidR="002638DE" w:rsidRDefault="002638DE" w:rsidP="002638DE">
      <w:pPr>
        <w:pStyle w:val="Akapitzlist"/>
        <w:numPr>
          <w:ilvl w:val="0"/>
          <w:numId w:val="1"/>
        </w:numPr>
        <w:jc w:val="both"/>
        <w:rPr>
          <w:rFonts w:ascii="Times New Roman" w:hAnsi="Times New Roman" w:cs="Times New Roman"/>
          <w:sz w:val="24"/>
          <w:szCs w:val="24"/>
        </w:rPr>
      </w:pPr>
      <w:r w:rsidRPr="00D643A1">
        <w:rPr>
          <w:rFonts w:ascii="Times New Roman" w:hAnsi="Times New Roman" w:cs="Times New Roman"/>
          <w:b/>
          <w:sz w:val="24"/>
          <w:szCs w:val="24"/>
        </w:rPr>
        <w:t>Uczestnictwo stron postępowania w czynnościach</w:t>
      </w:r>
      <w:r>
        <w:rPr>
          <w:rFonts w:ascii="Times New Roman" w:hAnsi="Times New Roman" w:cs="Times New Roman"/>
          <w:sz w:val="24"/>
          <w:szCs w:val="24"/>
        </w:rPr>
        <w:t xml:space="preserve"> </w:t>
      </w:r>
      <w:r w:rsidRPr="00D643A1">
        <w:rPr>
          <w:rFonts w:ascii="Times New Roman" w:hAnsi="Times New Roman" w:cs="Times New Roman"/>
          <w:b/>
          <w:sz w:val="24"/>
          <w:szCs w:val="24"/>
        </w:rPr>
        <w:t xml:space="preserve">prowadzonego postępowania wyjaśniającego – </w:t>
      </w:r>
      <w:r w:rsidRPr="00D643A1">
        <w:rPr>
          <w:rFonts w:ascii="Times New Roman" w:hAnsi="Times New Roman" w:cs="Times New Roman"/>
          <w:b/>
          <w:i/>
          <w:sz w:val="24"/>
          <w:szCs w:val="24"/>
        </w:rPr>
        <w:t>mec. Marek Szewczyński</w:t>
      </w:r>
      <w:r>
        <w:rPr>
          <w:rFonts w:ascii="Times New Roman" w:hAnsi="Times New Roman" w:cs="Times New Roman"/>
          <w:sz w:val="24"/>
          <w:szCs w:val="24"/>
        </w:rPr>
        <w:t>.</w:t>
      </w:r>
    </w:p>
    <w:p w:rsidR="002638DE" w:rsidRDefault="002638DE" w:rsidP="002638DE">
      <w:pPr>
        <w:ind w:left="360"/>
        <w:jc w:val="both"/>
        <w:rPr>
          <w:rFonts w:ascii="Times New Roman" w:hAnsi="Times New Roman" w:cs="Times New Roman"/>
          <w:sz w:val="24"/>
          <w:szCs w:val="24"/>
        </w:rPr>
      </w:pPr>
      <w:r>
        <w:rPr>
          <w:rFonts w:ascii="Times New Roman" w:hAnsi="Times New Roman" w:cs="Times New Roman"/>
          <w:sz w:val="24"/>
          <w:szCs w:val="24"/>
        </w:rPr>
        <w:t>Mec. M. Szewczyński przypomniał treść okólnika NROZ, który w czerwcu 2015r.</w:t>
      </w:r>
      <w:r w:rsidR="00D643A1">
        <w:rPr>
          <w:rFonts w:ascii="Times New Roman" w:hAnsi="Times New Roman" w:cs="Times New Roman"/>
          <w:sz w:val="24"/>
          <w:szCs w:val="24"/>
        </w:rPr>
        <w:t xml:space="preserve"> był rozesłany</w:t>
      </w:r>
      <w:r>
        <w:rPr>
          <w:rFonts w:ascii="Times New Roman" w:hAnsi="Times New Roman" w:cs="Times New Roman"/>
          <w:sz w:val="24"/>
          <w:szCs w:val="24"/>
        </w:rPr>
        <w:t xml:space="preserve"> do wszystkich </w:t>
      </w:r>
      <w:proofErr w:type="spellStart"/>
      <w:r>
        <w:rPr>
          <w:rFonts w:ascii="Times New Roman" w:hAnsi="Times New Roman" w:cs="Times New Roman"/>
          <w:sz w:val="24"/>
          <w:szCs w:val="24"/>
        </w:rPr>
        <w:t>oroz</w:t>
      </w:r>
      <w:proofErr w:type="spellEnd"/>
      <w:r w:rsidR="000F2D89">
        <w:rPr>
          <w:rFonts w:ascii="Times New Roman" w:hAnsi="Times New Roman" w:cs="Times New Roman"/>
          <w:sz w:val="24"/>
          <w:szCs w:val="24"/>
        </w:rPr>
        <w:t xml:space="preserve">, </w:t>
      </w:r>
      <w:r w:rsidR="00D643A1">
        <w:rPr>
          <w:rFonts w:ascii="Times New Roman" w:hAnsi="Times New Roman" w:cs="Times New Roman"/>
          <w:sz w:val="24"/>
          <w:szCs w:val="24"/>
        </w:rPr>
        <w:t>zawierający</w:t>
      </w:r>
      <w:r>
        <w:rPr>
          <w:rFonts w:ascii="Times New Roman" w:hAnsi="Times New Roman" w:cs="Times New Roman"/>
          <w:sz w:val="24"/>
          <w:szCs w:val="24"/>
        </w:rPr>
        <w:t xml:space="preserve"> rekomendacje NROZ dot. udziału przedstawicieli procesowych stron w czynnościach przeprowadzanych przez rzeczników. NROZ stoi na stanowisku, że  z uwagi na fakt, iż przepis</w:t>
      </w:r>
      <w:r w:rsidR="000F2D89">
        <w:rPr>
          <w:rFonts w:ascii="Times New Roman" w:hAnsi="Times New Roman" w:cs="Times New Roman"/>
          <w:sz w:val="24"/>
          <w:szCs w:val="24"/>
        </w:rPr>
        <w:t xml:space="preserve">y regulujące tę kwestię należą do przepisów </w:t>
      </w:r>
      <w:proofErr w:type="spellStart"/>
      <w:r w:rsidR="000F2D89">
        <w:rPr>
          <w:rFonts w:ascii="Times New Roman" w:hAnsi="Times New Roman" w:cs="Times New Roman"/>
          <w:sz w:val="24"/>
          <w:szCs w:val="24"/>
        </w:rPr>
        <w:t>kpk</w:t>
      </w:r>
      <w:proofErr w:type="spellEnd"/>
      <w:r w:rsidR="000F2D89">
        <w:rPr>
          <w:rFonts w:ascii="Times New Roman" w:hAnsi="Times New Roman" w:cs="Times New Roman"/>
          <w:sz w:val="24"/>
          <w:szCs w:val="24"/>
        </w:rPr>
        <w:t xml:space="preserve"> zawartych w rozdziale o postępowaniu przygotowawczym, </w:t>
      </w:r>
      <w:r>
        <w:rPr>
          <w:rFonts w:ascii="Times New Roman" w:hAnsi="Times New Roman" w:cs="Times New Roman"/>
          <w:sz w:val="24"/>
          <w:szCs w:val="24"/>
        </w:rPr>
        <w:t xml:space="preserve">nie należy dopuszczać </w:t>
      </w:r>
      <w:r w:rsidR="000F2D89">
        <w:rPr>
          <w:rFonts w:ascii="Times New Roman" w:hAnsi="Times New Roman" w:cs="Times New Roman"/>
          <w:sz w:val="24"/>
          <w:szCs w:val="24"/>
        </w:rPr>
        <w:t>pełnomocników procesowych do czynności prowadzonych przez rzeczników.  Oczywiście zarówno pełnomocnicy pokrzywdzonych jak i obrońcy obwinionych</w:t>
      </w:r>
      <w:r>
        <w:rPr>
          <w:rFonts w:ascii="Times New Roman" w:hAnsi="Times New Roman" w:cs="Times New Roman"/>
          <w:sz w:val="24"/>
          <w:szCs w:val="24"/>
        </w:rPr>
        <w:t xml:space="preserve">  </w:t>
      </w:r>
      <w:r w:rsidR="000F2D89">
        <w:rPr>
          <w:rFonts w:ascii="Times New Roman" w:hAnsi="Times New Roman" w:cs="Times New Roman"/>
          <w:sz w:val="24"/>
          <w:szCs w:val="24"/>
        </w:rPr>
        <w:t>mogą być dopuszczani do czynności dotyczących wyłącznie ich mandantów. NROZ podkreślił, że z</w:t>
      </w:r>
      <w:r w:rsidR="00D643A1">
        <w:rPr>
          <w:rFonts w:ascii="Times New Roman" w:hAnsi="Times New Roman" w:cs="Times New Roman"/>
          <w:sz w:val="24"/>
          <w:szCs w:val="24"/>
        </w:rPr>
        <w:t>a każdym razem osobą decydują</w:t>
      </w:r>
      <w:r w:rsidR="000F2D89">
        <w:rPr>
          <w:rFonts w:ascii="Times New Roman" w:hAnsi="Times New Roman" w:cs="Times New Roman"/>
          <w:sz w:val="24"/>
          <w:szCs w:val="24"/>
        </w:rPr>
        <w:t xml:space="preserve"> jest rzecznik prowadzący dane postępowanie i to on też jest osobą najważniejszą</w:t>
      </w:r>
      <w:r w:rsidR="00D643A1">
        <w:rPr>
          <w:rFonts w:ascii="Times New Roman" w:hAnsi="Times New Roman" w:cs="Times New Roman"/>
          <w:sz w:val="24"/>
          <w:szCs w:val="24"/>
        </w:rPr>
        <w:t xml:space="preserve"> i</w:t>
      </w:r>
      <w:r w:rsidR="000F2D89">
        <w:rPr>
          <w:rFonts w:ascii="Times New Roman" w:hAnsi="Times New Roman" w:cs="Times New Roman"/>
          <w:sz w:val="24"/>
          <w:szCs w:val="24"/>
        </w:rPr>
        <w:t xml:space="preserve"> decyzyjną w przeprowadzanej czynności.</w:t>
      </w:r>
    </w:p>
    <w:p w:rsidR="000F2D89" w:rsidRPr="00D643A1" w:rsidRDefault="000F2D89" w:rsidP="000F2D89">
      <w:pPr>
        <w:pStyle w:val="Akapitzlist"/>
        <w:numPr>
          <w:ilvl w:val="0"/>
          <w:numId w:val="1"/>
        </w:numPr>
        <w:jc w:val="both"/>
        <w:rPr>
          <w:rFonts w:ascii="Times New Roman" w:hAnsi="Times New Roman" w:cs="Times New Roman"/>
          <w:b/>
          <w:sz w:val="24"/>
          <w:szCs w:val="24"/>
        </w:rPr>
      </w:pPr>
      <w:r w:rsidRPr="00D643A1">
        <w:rPr>
          <w:rFonts w:ascii="Times New Roman" w:hAnsi="Times New Roman" w:cs="Times New Roman"/>
          <w:b/>
          <w:sz w:val="24"/>
          <w:szCs w:val="24"/>
        </w:rPr>
        <w:t>Pismo Rzecznika Praw Pacjenta (</w:t>
      </w:r>
      <w:proofErr w:type="spellStart"/>
      <w:r w:rsidRPr="00D643A1">
        <w:rPr>
          <w:rFonts w:ascii="Times New Roman" w:hAnsi="Times New Roman" w:cs="Times New Roman"/>
          <w:b/>
          <w:sz w:val="24"/>
          <w:szCs w:val="24"/>
        </w:rPr>
        <w:t>RzPP</w:t>
      </w:r>
      <w:proofErr w:type="spellEnd"/>
      <w:r w:rsidRPr="00D643A1">
        <w:rPr>
          <w:rFonts w:ascii="Times New Roman" w:hAnsi="Times New Roman" w:cs="Times New Roman"/>
          <w:b/>
          <w:sz w:val="24"/>
          <w:szCs w:val="24"/>
        </w:rPr>
        <w:t xml:space="preserve">) z dnia 5 grudnia 2020 r. </w:t>
      </w:r>
    </w:p>
    <w:p w:rsidR="000F2D89" w:rsidRDefault="000F2D89" w:rsidP="000F2D89">
      <w:pPr>
        <w:ind w:left="360"/>
        <w:jc w:val="both"/>
        <w:rPr>
          <w:rFonts w:ascii="Times New Roman" w:hAnsi="Times New Roman" w:cs="Times New Roman"/>
          <w:sz w:val="24"/>
          <w:szCs w:val="24"/>
        </w:rPr>
      </w:pPr>
      <w:r>
        <w:rPr>
          <w:rFonts w:ascii="Times New Roman" w:hAnsi="Times New Roman" w:cs="Times New Roman"/>
          <w:sz w:val="24"/>
          <w:szCs w:val="24"/>
        </w:rPr>
        <w:t>NROZ zapoznał uczestników z treścią tego pisma i rekomendował stosowanie się w przyszłości do zapisu art. 52 ust. 2 pkt. 2 ustawy z dnia 6 listopada 2008r. o prawach pacje</w:t>
      </w:r>
      <w:r w:rsidR="00D643A1">
        <w:rPr>
          <w:rFonts w:ascii="Times New Roman" w:hAnsi="Times New Roman" w:cs="Times New Roman"/>
          <w:sz w:val="24"/>
          <w:szCs w:val="24"/>
        </w:rPr>
        <w:t>nta i R</w:t>
      </w:r>
      <w:r>
        <w:rPr>
          <w:rFonts w:ascii="Times New Roman" w:hAnsi="Times New Roman" w:cs="Times New Roman"/>
          <w:sz w:val="24"/>
          <w:szCs w:val="24"/>
        </w:rPr>
        <w:t xml:space="preserve">zeczniku Praw Pacjenta. Zasugerował, żeby </w:t>
      </w:r>
      <w:r w:rsidR="001F38E1">
        <w:rPr>
          <w:rFonts w:ascii="Times New Roman" w:hAnsi="Times New Roman" w:cs="Times New Roman"/>
          <w:sz w:val="24"/>
          <w:szCs w:val="24"/>
        </w:rPr>
        <w:t>akta pos</w:t>
      </w:r>
      <w:r w:rsidR="00D643A1">
        <w:rPr>
          <w:rFonts w:ascii="Times New Roman" w:hAnsi="Times New Roman" w:cs="Times New Roman"/>
          <w:sz w:val="24"/>
          <w:szCs w:val="24"/>
        </w:rPr>
        <w:t xml:space="preserve">tępowań udostępniać </w:t>
      </w:r>
      <w:proofErr w:type="spellStart"/>
      <w:r w:rsidR="00D643A1">
        <w:rPr>
          <w:rFonts w:ascii="Times New Roman" w:hAnsi="Times New Roman" w:cs="Times New Roman"/>
          <w:sz w:val="24"/>
          <w:szCs w:val="24"/>
        </w:rPr>
        <w:t>RzPP</w:t>
      </w:r>
      <w:proofErr w:type="spellEnd"/>
      <w:r w:rsidR="00D643A1">
        <w:rPr>
          <w:rFonts w:ascii="Times New Roman" w:hAnsi="Times New Roman" w:cs="Times New Roman"/>
          <w:sz w:val="24"/>
          <w:szCs w:val="24"/>
        </w:rPr>
        <w:t xml:space="preserve"> do wglą</w:t>
      </w:r>
      <w:r w:rsidR="001F38E1">
        <w:rPr>
          <w:rFonts w:ascii="Times New Roman" w:hAnsi="Times New Roman" w:cs="Times New Roman"/>
          <w:sz w:val="24"/>
          <w:szCs w:val="24"/>
        </w:rPr>
        <w:t>du na miejscu w biurze Rzecznika z zastrzeżeniem zachowania poufności.</w:t>
      </w:r>
    </w:p>
    <w:p w:rsidR="001F38E1" w:rsidRDefault="001F38E1" w:rsidP="001F38E1">
      <w:pPr>
        <w:pStyle w:val="Akapitzlist"/>
        <w:numPr>
          <w:ilvl w:val="0"/>
          <w:numId w:val="1"/>
        </w:numPr>
        <w:jc w:val="both"/>
        <w:rPr>
          <w:rFonts w:ascii="Times New Roman" w:hAnsi="Times New Roman" w:cs="Times New Roman"/>
          <w:sz w:val="24"/>
          <w:szCs w:val="24"/>
        </w:rPr>
      </w:pPr>
      <w:r w:rsidRPr="00D643A1">
        <w:rPr>
          <w:rFonts w:ascii="Times New Roman" w:hAnsi="Times New Roman" w:cs="Times New Roman"/>
          <w:b/>
          <w:sz w:val="24"/>
          <w:szCs w:val="24"/>
        </w:rPr>
        <w:t>Inne sprawy</w:t>
      </w:r>
      <w:r>
        <w:rPr>
          <w:rFonts w:ascii="Times New Roman" w:hAnsi="Times New Roman" w:cs="Times New Roman"/>
          <w:sz w:val="24"/>
          <w:szCs w:val="24"/>
        </w:rPr>
        <w:t>.</w:t>
      </w:r>
    </w:p>
    <w:p w:rsidR="001F38E1" w:rsidRDefault="001F38E1" w:rsidP="001F38E1">
      <w:pPr>
        <w:ind w:left="360"/>
        <w:jc w:val="both"/>
        <w:rPr>
          <w:rFonts w:ascii="Times New Roman" w:hAnsi="Times New Roman" w:cs="Times New Roman"/>
          <w:sz w:val="24"/>
          <w:szCs w:val="24"/>
        </w:rPr>
      </w:pPr>
      <w:r>
        <w:rPr>
          <w:rFonts w:ascii="Times New Roman" w:hAnsi="Times New Roman" w:cs="Times New Roman"/>
          <w:sz w:val="24"/>
          <w:szCs w:val="24"/>
        </w:rPr>
        <w:t>NROZ poinformował uczestników o prowadzonych przez siebie sprawach dotyczących egzaminów k</w:t>
      </w:r>
      <w:r w:rsidR="00D643A1">
        <w:rPr>
          <w:rFonts w:ascii="Times New Roman" w:hAnsi="Times New Roman" w:cs="Times New Roman"/>
          <w:sz w:val="24"/>
          <w:szCs w:val="24"/>
        </w:rPr>
        <w:t>ońcowych LEK i LDEK oraz postaw</w:t>
      </w:r>
      <w:r>
        <w:rPr>
          <w:rFonts w:ascii="Times New Roman" w:hAnsi="Times New Roman" w:cs="Times New Roman"/>
          <w:sz w:val="24"/>
          <w:szCs w:val="24"/>
        </w:rPr>
        <w:t xml:space="preserve"> lekarzy </w:t>
      </w:r>
      <w:r w:rsidR="00D643A1">
        <w:rPr>
          <w:rFonts w:ascii="Times New Roman" w:hAnsi="Times New Roman" w:cs="Times New Roman"/>
          <w:sz w:val="24"/>
          <w:szCs w:val="24"/>
        </w:rPr>
        <w:t>związanych</w:t>
      </w:r>
      <w:r>
        <w:rPr>
          <w:rFonts w:ascii="Times New Roman" w:hAnsi="Times New Roman" w:cs="Times New Roman"/>
          <w:sz w:val="24"/>
          <w:szCs w:val="24"/>
        </w:rPr>
        <w:t xml:space="preserve"> z zaleceniami epidemicznymi rządu. Zaapelował, żeby wszelkie zawiadomienia o możliwościach popełnienia przewinienia zawodowego w tożsamych sprawach przekazywać do NROZ.</w:t>
      </w:r>
    </w:p>
    <w:p w:rsidR="00754929" w:rsidRDefault="001F38E1" w:rsidP="001F38E1">
      <w:pPr>
        <w:ind w:left="360"/>
        <w:jc w:val="both"/>
        <w:rPr>
          <w:rFonts w:ascii="Times New Roman" w:hAnsi="Times New Roman" w:cs="Times New Roman"/>
          <w:sz w:val="24"/>
          <w:szCs w:val="24"/>
        </w:rPr>
      </w:pPr>
      <w:r>
        <w:rPr>
          <w:rFonts w:ascii="Times New Roman" w:hAnsi="Times New Roman" w:cs="Times New Roman"/>
          <w:sz w:val="24"/>
          <w:szCs w:val="24"/>
        </w:rPr>
        <w:t xml:space="preserve">Poruszono </w:t>
      </w:r>
      <w:r w:rsidR="00D643A1">
        <w:rPr>
          <w:rFonts w:ascii="Times New Roman" w:hAnsi="Times New Roman" w:cs="Times New Roman"/>
          <w:sz w:val="24"/>
          <w:szCs w:val="24"/>
        </w:rPr>
        <w:t>także sprawę</w:t>
      </w:r>
      <w:r>
        <w:rPr>
          <w:rFonts w:ascii="Times New Roman" w:hAnsi="Times New Roman" w:cs="Times New Roman"/>
          <w:sz w:val="24"/>
          <w:szCs w:val="24"/>
        </w:rPr>
        <w:t xml:space="preserve"> </w:t>
      </w:r>
      <w:proofErr w:type="spellStart"/>
      <w:r>
        <w:rPr>
          <w:rFonts w:ascii="Times New Roman" w:hAnsi="Times New Roman" w:cs="Times New Roman"/>
          <w:sz w:val="24"/>
          <w:szCs w:val="24"/>
        </w:rPr>
        <w:t>telemedycyny</w:t>
      </w:r>
      <w:proofErr w:type="spellEnd"/>
      <w:r>
        <w:rPr>
          <w:rFonts w:ascii="Times New Roman" w:hAnsi="Times New Roman" w:cs="Times New Roman"/>
          <w:sz w:val="24"/>
          <w:szCs w:val="24"/>
        </w:rPr>
        <w:t xml:space="preserve">. Rzecznicy podzielili się swoimi doświadczeniami i spostrzeżeniami, z których wynika, że skarg dotyczących </w:t>
      </w:r>
      <w:proofErr w:type="spellStart"/>
      <w:r>
        <w:rPr>
          <w:rFonts w:ascii="Times New Roman" w:hAnsi="Times New Roman" w:cs="Times New Roman"/>
          <w:sz w:val="24"/>
          <w:szCs w:val="24"/>
        </w:rPr>
        <w:t>telemedycyny</w:t>
      </w:r>
      <w:proofErr w:type="spellEnd"/>
      <w:r>
        <w:rPr>
          <w:rFonts w:ascii="Times New Roman" w:hAnsi="Times New Roman" w:cs="Times New Roman"/>
          <w:sz w:val="24"/>
          <w:szCs w:val="24"/>
        </w:rPr>
        <w:t xml:space="preserve"> nie jest dużo. Znacznie więcej jest skarg związanych z COVID-19</w:t>
      </w:r>
      <w:r w:rsidR="00D643A1">
        <w:rPr>
          <w:rFonts w:ascii="Times New Roman" w:hAnsi="Times New Roman" w:cs="Times New Roman"/>
          <w:sz w:val="24"/>
          <w:szCs w:val="24"/>
        </w:rPr>
        <w:t>.</w:t>
      </w:r>
    </w:p>
    <w:p w:rsidR="001F38E1" w:rsidRPr="001F38E1" w:rsidRDefault="001F38E1" w:rsidP="001F38E1">
      <w:pPr>
        <w:ind w:left="360"/>
        <w:jc w:val="both"/>
        <w:rPr>
          <w:rFonts w:ascii="Times New Roman" w:hAnsi="Times New Roman" w:cs="Times New Roman"/>
          <w:sz w:val="24"/>
          <w:szCs w:val="24"/>
        </w:rPr>
      </w:pPr>
      <w:r>
        <w:rPr>
          <w:rFonts w:ascii="Times New Roman" w:hAnsi="Times New Roman" w:cs="Times New Roman"/>
          <w:sz w:val="24"/>
          <w:szCs w:val="24"/>
        </w:rPr>
        <w:t xml:space="preserve"> </w:t>
      </w:r>
    </w:p>
    <w:p w:rsidR="002638DE" w:rsidRPr="002638DE" w:rsidRDefault="002638DE" w:rsidP="009D5EAF">
      <w:pPr>
        <w:ind w:left="360"/>
        <w:jc w:val="both"/>
        <w:rPr>
          <w:rFonts w:ascii="Times New Roman" w:hAnsi="Times New Roman" w:cs="Times New Roman"/>
          <w:sz w:val="24"/>
          <w:szCs w:val="24"/>
        </w:rPr>
      </w:pPr>
    </w:p>
    <w:p w:rsidR="009D5EAF" w:rsidRDefault="009D5EAF" w:rsidP="009D5EAF">
      <w:pPr>
        <w:ind w:left="360"/>
        <w:jc w:val="both"/>
      </w:pPr>
    </w:p>
    <w:sectPr w:rsidR="009D5EAF" w:rsidSect="002638DE">
      <w:pgSz w:w="11906" w:h="16838"/>
      <w:pgMar w:top="709" w:right="1417" w:bottom="1417" w:left="1417" w:header="0" w:footer="0" w:gutter="0"/>
      <w:cols w:space="708"/>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65FF0"/>
    <w:multiLevelType w:val="hybridMultilevel"/>
    <w:tmpl w:val="15642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drawingGridHorizontalSpacing w:val="105"/>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AF"/>
    <w:rsid w:val="000C47B1"/>
    <w:rsid w:val="000F2D89"/>
    <w:rsid w:val="001F38E1"/>
    <w:rsid w:val="002638DE"/>
    <w:rsid w:val="00311462"/>
    <w:rsid w:val="00341091"/>
    <w:rsid w:val="004B149C"/>
    <w:rsid w:val="00754929"/>
    <w:rsid w:val="007B1CA8"/>
    <w:rsid w:val="009656E9"/>
    <w:rsid w:val="009D5EAF"/>
    <w:rsid w:val="00AA01FC"/>
    <w:rsid w:val="00BE3741"/>
    <w:rsid w:val="00CB6FFD"/>
    <w:rsid w:val="00D16B40"/>
    <w:rsid w:val="00D643A1"/>
    <w:rsid w:val="00DA5DF4"/>
    <w:rsid w:val="00EC77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EAF"/>
    <w:pPr>
      <w:ind w:left="720"/>
      <w:contextualSpacing/>
    </w:pPr>
  </w:style>
  <w:style w:type="paragraph" w:styleId="Zwykytekst">
    <w:name w:val="Plain Text"/>
    <w:basedOn w:val="Normalny"/>
    <w:link w:val="ZwykytekstZnak"/>
    <w:uiPriority w:val="99"/>
    <w:semiHidden/>
    <w:unhideWhenUsed/>
    <w:rsid w:val="007B1CA8"/>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7B1CA8"/>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5EAF"/>
    <w:pPr>
      <w:ind w:left="720"/>
      <w:contextualSpacing/>
    </w:pPr>
  </w:style>
  <w:style w:type="paragraph" w:styleId="Zwykytekst">
    <w:name w:val="Plain Text"/>
    <w:basedOn w:val="Normalny"/>
    <w:link w:val="ZwykytekstZnak"/>
    <w:uiPriority w:val="99"/>
    <w:semiHidden/>
    <w:unhideWhenUsed/>
    <w:rsid w:val="007B1CA8"/>
    <w:pPr>
      <w:spacing w:after="0" w:line="240" w:lineRule="auto"/>
    </w:pPr>
    <w:rPr>
      <w:rFonts w:ascii="Calibri" w:hAnsi="Calibri" w:cs="Consolas"/>
      <w:szCs w:val="21"/>
    </w:rPr>
  </w:style>
  <w:style w:type="character" w:customStyle="1" w:styleId="ZwykytekstZnak">
    <w:name w:val="Zwykły tekst Znak"/>
    <w:basedOn w:val="Domylnaczcionkaakapitu"/>
    <w:link w:val="Zwykytekst"/>
    <w:uiPriority w:val="99"/>
    <w:semiHidden/>
    <w:rsid w:val="007B1CA8"/>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6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891</Words>
  <Characters>5351</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Nowosielska</dc:creator>
  <cp:lastModifiedBy>Ewa Nowosielska</cp:lastModifiedBy>
  <cp:revision>5</cp:revision>
  <dcterms:created xsi:type="dcterms:W3CDTF">2021-01-15T13:17:00Z</dcterms:created>
  <dcterms:modified xsi:type="dcterms:W3CDTF">2021-01-18T09:27:00Z</dcterms:modified>
</cp:coreProperties>
</file>